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80" w:rsidRDefault="00845080" w:rsidP="00845080">
      <w:pPr>
        <w:spacing w:after="0"/>
        <w:ind w:firstLine="360"/>
        <w:contextualSpacing/>
        <w:rPr>
          <w:rFonts w:ascii="Arial" w:hAnsi="Arial"/>
          <w:b/>
          <w:bCs/>
          <w:sz w:val="28"/>
          <w:szCs w:val="28"/>
        </w:rPr>
      </w:pPr>
      <w:r>
        <w:rPr>
          <w:rFonts w:ascii="Arial" w:hAnsi="Arial"/>
          <w:b/>
          <w:bCs/>
          <w:noProof/>
          <w:sz w:val="28"/>
          <w:szCs w:val="28"/>
        </w:rPr>
        <w:drawing>
          <wp:anchor distT="0" distB="0" distL="114300" distR="114300" simplePos="0" relativeHeight="251660288" behindDoc="0" locked="0" layoutInCell="1" allowOverlap="1">
            <wp:simplePos x="0" y="0"/>
            <wp:positionH relativeFrom="column">
              <wp:posOffset>3291840</wp:posOffset>
            </wp:positionH>
            <wp:positionV relativeFrom="paragraph">
              <wp:posOffset>-8255</wp:posOffset>
            </wp:positionV>
            <wp:extent cx="2560320" cy="1073150"/>
            <wp:effectExtent l="19050" t="0" r="0" b="0"/>
            <wp:wrapSquare wrapText="bothSides"/>
            <wp:docPr id="2" name="Picture 2" descr="C:\Users\ps-program1\Desktop\1 Component A_Environmental Justice\12231025_Summer School 2016\logos\regional school logo_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program1\Desktop\1 Component A_Environmental Justice\12231025_Summer School 2016\logos\regional school logo_Summer.jpg"/>
                    <pic:cNvPicPr>
                      <a:picLocks noChangeAspect="1" noChangeArrowheads="1"/>
                    </pic:cNvPicPr>
                  </pic:nvPicPr>
                  <pic:blipFill>
                    <a:blip r:embed="rId6" cstate="print"/>
                    <a:srcRect/>
                    <a:stretch>
                      <a:fillRect/>
                    </a:stretch>
                  </pic:blipFill>
                  <pic:spPr bwMode="auto">
                    <a:xfrm>
                      <a:off x="0" y="0"/>
                      <a:ext cx="2560320" cy="1073150"/>
                    </a:xfrm>
                    <a:prstGeom prst="rect">
                      <a:avLst/>
                    </a:prstGeom>
                    <a:noFill/>
                    <a:ln w="9525">
                      <a:noFill/>
                      <a:miter lim="800000"/>
                      <a:headEnd/>
                      <a:tailEnd/>
                    </a:ln>
                  </pic:spPr>
                </pic:pic>
              </a:graphicData>
            </a:graphic>
          </wp:anchor>
        </w:drawing>
      </w:r>
    </w:p>
    <w:p w:rsidR="00845080" w:rsidRDefault="00845080" w:rsidP="006929B4">
      <w:pPr>
        <w:spacing w:after="0"/>
        <w:ind w:firstLine="360"/>
        <w:contextualSpacing/>
        <w:jc w:val="center"/>
        <w:rPr>
          <w:rFonts w:ascii="Arial" w:hAnsi="Arial"/>
          <w:b/>
          <w:bCs/>
          <w:sz w:val="28"/>
          <w:szCs w:val="28"/>
        </w:rPr>
      </w:pPr>
      <w:r>
        <w:rPr>
          <w:rFonts w:ascii="Arial" w:hAnsi="Arial"/>
          <w:b/>
          <w:bCs/>
          <w:noProof/>
          <w:sz w:val="28"/>
          <w:szCs w:val="28"/>
        </w:rPr>
        <w:drawing>
          <wp:anchor distT="0" distB="0" distL="114300" distR="114300" simplePos="0" relativeHeight="251659264" behindDoc="0" locked="0" layoutInCell="1" allowOverlap="1">
            <wp:simplePos x="0" y="0"/>
            <wp:positionH relativeFrom="column">
              <wp:posOffset>-29210</wp:posOffset>
            </wp:positionH>
            <wp:positionV relativeFrom="paragraph">
              <wp:posOffset>226060</wp:posOffset>
            </wp:positionV>
            <wp:extent cx="2517140" cy="381000"/>
            <wp:effectExtent l="19050" t="0" r="0" b="0"/>
            <wp:wrapSquare wrapText="bothSides"/>
            <wp:docPr id="3" name="Picture 1" descr="C:\Users\ps-program1\Desktop\BL1_WM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program1\Desktop\BL1_WM_4c.tif"/>
                    <pic:cNvPicPr>
                      <a:picLocks noChangeAspect="1" noChangeArrowheads="1"/>
                    </pic:cNvPicPr>
                  </pic:nvPicPr>
                  <pic:blipFill>
                    <a:blip r:embed="rId7" cstate="print"/>
                    <a:srcRect/>
                    <a:stretch>
                      <a:fillRect/>
                    </a:stretch>
                  </pic:blipFill>
                  <pic:spPr bwMode="auto">
                    <a:xfrm>
                      <a:off x="0" y="0"/>
                      <a:ext cx="2517140" cy="381000"/>
                    </a:xfrm>
                    <a:prstGeom prst="rect">
                      <a:avLst/>
                    </a:prstGeom>
                    <a:noFill/>
                    <a:ln w="9525">
                      <a:noFill/>
                      <a:miter lim="800000"/>
                      <a:headEnd/>
                      <a:tailEnd/>
                    </a:ln>
                  </pic:spPr>
                </pic:pic>
              </a:graphicData>
            </a:graphic>
          </wp:anchor>
        </w:drawing>
      </w:r>
    </w:p>
    <w:p w:rsidR="00845080" w:rsidRDefault="00845080" w:rsidP="006929B4">
      <w:pPr>
        <w:spacing w:after="0"/>
        <w:ind w:firstLine="360"/>
        <w:contextualSpacing/>
        <w:jc w:val="center"/>
        <w:rPr>
          <w:rFonts w:ascii="Arial" w:hAnsi="Arial"/>
          <w:b/>
          <w:bCs/>
          <w:sz w:val="28"/>
          <w:szCs w:val="28"/>
        </w:rPr>
      </w:pPr>
    </w:p>
    <w:p w:rsidR="00845080" w:rsidRDefault="00845080" w:rsidP="006929B4">
      <w:pPr>
        <w:spacing w:after="0"/>
        <w:ind w:firstLine="360"/>
        <w:contextualSpacing/>
        <w:jc w:val="center"/>
        <w:rPr>
          <w:rFonts w:ascii="Arial" w:hAnsi="Arial"/>
          <w:b/>
          <w:bCs/>
          <w:sz w:val="28"/>
          <w:szCs w:val="28"/>
        </w:rPr>
      </w:pPr>
    </w:p>
    <w:p w:rsidR="00845080" w:rsidRDefault="00845080" w:rsidP="006929B4">
      <w:pPr>
        <w:spacing w:after="0"/>
        <w:ind w:firstLine="360"/>
        <w:contextualSpacing/>
        <w:jc w:val="center"/>
        <w:rPr>
          <w:rFonts w:ascii="Arial" w:hAnsi="Arial"/>
          <w:b/>
          <w:bCs/>
          <w:sz w:val="28"/>
          <w:szCs w:val="28"/>
        </w:rPr>
      </w:pPr>
    </w:p>
    <w:p w:rsidR="00845080" w:rsidRDefault="00845080" w:rsidP="006929B4">
      <w:pPr>
        <w:spacing w:after="0"/>
        <w:ind w:firstLine="360"/>
        <w:contextualSpacing/>
        <w:jc w:val="center"/>
        <w:rPr>
          <w:rFonts w:ascii="Arial" w:hAnsi="Arial"/>
          <w:b/>
          <w:bCs/>
          <w:sz w:val="28"/>
          <w:szCs w:val="28"/>
        </w:rPr>
      </w:pPr>
    </w:p>
    <w:p w:rsidR="002C4C6E" w:rsidRDefault="002C4C6E" w:rsidP="006929B4">
      <w:pPr>
        <w:spacing w:after="0"/>
        <w:ind w:firstLine="360"/>
        <w:contextualSpacing/>
        <w:jc w:val="center"/>
        <w:rPr>
          <w:rFonts w:ascii="Arial" w:hAnsi="Arial"/>
          <w:b/>
          <w:bCs/>
          <w:sz w:val="28"/>
          <w:szCs w:val="28"/>
        </w:rPr>
      </w:pPr>
    </w:p>
    <w:p w:rsidR="00E077C0" w:rsidRPr="006929B4" w:rsidRDefault="006929B4" w:rsidP="006929B4">
      <w:pPr>
        <w:spacing w:after="0"/>
        <w:ind w:firstLine="360"/>
        <w:contextualSpacing/>
        <w:jc w:val="center"/>
        <w:rPr>
          <w:rFonts w:ascii="Arial" w:hAnsi="Arial"/>
          <w:b/>
          <w:bCs/>
          <w:sz w:val="28"/>
          <w:szCs w:val="28"/>
        </w:rPr>
      </w:pPr>
      <w:r w:rsidRPr="006929B4">
        <w:rPr>
          <w:rFonts w:ascii="Arial" w:hAnsi="Arial"/>
          <w:b/>
          <w:bCs/>
          <w:sz w:val="28"/>
          <w:szCs w:val="28"/>
        </w:rPr>
        <w:t>Call for Applications</w:t>
      </w:r>
    </w:p>
    <w:p w:rsidR="006929B4" w:rsidRPr="006929B4" w:rsidRDefault="006929B4" w:rsidP="006929B4">
      <w:pPr>
        <w:spacing w:after="0"/>
        <w:ind w:firstLine="360"/>
        <w:contextualSpacing/>
        <w:jc w:val="center"/>
        <w:rPr>
          <w:rFonts w:ascii="Arial" w:hAnsi="Arial"/>
          <w:b/>
          <w:bCs/>
          <w:sz w:val="28"/>
          <w:szCs w:val="28"/>
        </w:rPr>
      </w:pPr>
    </w:p>
    <w:p w:rsidR="006929B4" w:rsidRPr="006929B4" w:rsidRDefault="006929B4" w:rsidP="006929B4">
      <w:pPr>
        <w:spacing w:after="0"/>
        <w:ind w:firstLine="360"/>
        <w:contextualSpacing/>
        <w:jc w:val="center"/>
        <w:rPr>
          <w:rFonts w:ascii="Arial" w:hAnsi="Arial"/>
          <w:b/>
          <w:bCs/>
          <w:sz w:val="28"/>
          <w:szCs w:val="28"/>
        </w:rPr>
      </w:pPr>
      <w:r w:rsidRPr="006929B4">
        <w:rPr>
          <w:rFonts w:ascii="Arial" w:hAnsi="Arial"/>
          <w:b/>
          <w:bCs/>
          <w:sz w:val="28"/>
          <w:szCs w:val="28"/>
        </w:rPr>
        <w:t>Regional Summer School:</w:t>
      </w:r>
    </w:p>
    <w:p w:rsidR="006929B4" w:rsidRPr="006929B4" w:rsidRDefault="006929B4" w:rsidP="006929B4">
      <w:pPr>
        <w:contextualSpacing/>
        <w:jc w:val="center"/>
        <w:rPr>
          <w:rFonts w:asciiTheme="minorBidi" w:hAnsiTheme="minorBidi" w:cstheme="minorBidi"/>
          <w:b/>
          <w:sz w:val="28"/>
          <w:szCs w:val="28"/>
        </w:rPr>
      </w:pPr>
      <w:r w:rsidRPr="006929B4">
        <w:rPr>
          <w:rFonts w:asciiTheme="minorBidi" w:hAnsiTheme="minorBidi" w:cstheme="minorBidi"/>
          <w:b/>
          <w:sz w:val="28"/>
          <w:szCs w:val="28"/>
        </w:rPr>
        <w:t>The End of MDGs – Beginning of SDGs</w:t>
      </w:r>
    </w:p>
    <w:p w:rsidR="006929B4" w:rsidRPr="00EA4BB8" w:rsidRDefault="006929B4" w:rsidP="006929B4">
      <w:pPr>
        <w:contextualSpacing/>
        <w:jc w:val="center"/>
        <w:rPr>
          <w:rFonts w:asciiTheme="minorBidi" w:hAnsiTheme="minorBidi" w:cstheme="minorBidi"/>
          <w:b/>
          <w:sz w:val="26"/>
          <w:szCs w:val="26"/>
        </w:rPr>
      </w:pPr>
      <w:r w:rsidRPr="00EA4BB8">
        <w:rPr>
          <w:rFonts w:asciiTheme="minorBidi" w:hAnsiTheme="minorBidi" w:cstheme="minorBidi"/>
          <w:b/>
          <w:sz w:val="26"/>
          <w:szCs w:val="26"/>
        </w:rPr>
        <w:t xml:space="preserve">Achieving Gender- Just Sustainable Development? </w:t>
      </w:r>
    </w:p>
    <w:p w:rsidR="006929B4" w:rsidRDefault="006929B4" w:rsidP="006929B4">
      <w:pPr>
        <w:spacing w:after="0"/>
        <w:ind w:firstLine="360"/>
        <w:contextualSpacing/>
        <w:jc w:val="center"/>
        <w:rPr>
          <w:rFonts w:ascii="Arial" w:hAnsi="Arial"/>
        </w:rPr>
      </w:pPr>
    </w:p>
    <w:p w:rsidR="00975D1E" w:rsidRPr="00975D1E" w:rsidRDefault="00975D1E" w:rsidP="006929B4">
      <w:pPr>
        <w:spacing w:after="0"/>
        <w:ind w:firstLine="360"/>
        <w:contextualSpacing/>
        <w:jc w:val="center"/>
        <w:rPr>
          <w:rFonts w:ascii="Arial" w:hAnsi="Arial"/>
          <w:b/>
          <w:bCs/>
        </w:rPr>
      </w:pPr>
      <w:r w:rsidRPr="00975D1E">
        <w:rPr>
          <w:rFonts w:ascii="Arial" w:hAnsi="Arial"/>
          <w:b/>
          <w:bCs/>
        </w:rPr>
        <w:t>14-18 August 2016 in Amman, Jordan</w:t>
      </w:r>
    </w:p>
    <w:p w:rsidR="00E077C0" w:rsidRDefault="00E077C0" w:rsidP="00E077C0">
      <w:pPr>
        <w:spacing w:after="0"/>
        <w:ind w:firstLine="360"/>
        <w:contextualSpacing/>
        <w:jc w:val="both"/>
        <w:rPr>
          <w:rFonts w:ascii="Arial" w:hAnsi="Arial"/>
        </w:rPr>
      </w:pPr>
    </w:p>
    <w:p w:rsidR="00975D1E" w:rsidRDefault="00975D1E" w:rsidP="00E077C0">
      <w:pPr>
        <w:spacing w:after="0"/>
        <w:ind w:firstLine="360"/>
        <w:contextualSpacing/>
        <w:jc w:val="both"/>
        <w:rPr>
          <w:rFonts w:ascii="Arial" w:hAnsi="Arial"/>
        </w:rPr>
      </w:pPr>
    </w:p>
    <w:p w:rsidR="00442185" w:rsidRDefault="00075DD0" w:rsidP="00390189">
      <w:pPr>
        <w:spacing w:after="0"/>
        <w:ind w:firstLine="360"/>
        <w:contextualSpacing/>
        <w:jc w:val="both"/>
        <w:rPr>
          <w:rFonts w:asciiTheme="minorBidi" w:hAnsiTheme="minorBidi" w:cstheme="minorBidi"/>
          <w:shd w:val="clear" w:color="auto" w:fill="FFFFFF"/>
        </w:rPr>
      </w:pPr>
      <w:r>
        <w:rPr>
          <w:rFonts w:asciiTheme="minorBidi" w:hAnsiTheme="minorBidi" w:cstheme="minorBidi"/>
          <w:shd w:val="clear" w:color="auto" w:fill="FFFFFF"/>
        </w:rPr>
        <w:t xml:space="preserve">Heinrich </w:t>
      </w:r>
      <w:proofErr w:type="spellStart"/>
      <w:r>
        <w:rPr>
          <w:rFonts w:asciiTheme="minorBidi" w:hAnsiTheme="minorBidi" w:cstheme="minorBidi"/>
          <w:shd w:val="clear" w:color="auto" w:fill="FFFFFF"/>
        </w:rPr>
        <w:t>Böll</w:t>
      </w:r>
      <w:proofErr w:type="spellEnd"/>
      <w:r>
        <w:rPr>
          <w:rFonts w:asciiTheme="minorBidi" w:hAnsiTheme="minorBidi" w:cstheme="minorBidi"/>
          <w:shd w:val="clear" w:color="auto" w:fill="FFFFFF"/>
        </w:rPr>
        <w:t xml:space="preserve"> </w:t>
      </w:r>
      <w:r w:rsidR="007C0B3D">
        <w:rPr>
          <w:rFonts w:asciiTheme="minorBidi" w:hAnsiTheme="minorBidi" w:cstheme="minorBidi"/>
          <w:shd w:val="clear" w:color="auto" w:fill="FFFFFF"/>
        </w:rPr>
        <w:t>Foundation (</w:t>
      </w:r>
      <w:proofErr w:type="spellStart"/>
      <w:r w:rsidR="00C6720F">
        <w:rPr>
          <w:rFonts w:asciiTheme="minorBidi" w:hAnsiTheme="minorBidi" w:cstheme="minorBidi"/>
          <w:shd w:val="clear" w:color="auto" w:fill="FFFFFF"/>
        </w:rPr>
        <w:t>hbs</w:t>
      </w:r>
      <w:proofErr w:type="spellEnd"/>
      <w:r w:rsidR="00E26E13">
        <w:rPr>
          <w:rFonts w:asciiTheme="minorBidi" w:hAnsiTheme="minorBidi" w:cstheme="minorBidi"/>
          <w:shd w:val="clear" w:color="auto" w:fill="FFFFFF"/>
        </w:rPr>
        <w:t>)</w:t>
      </w:r>
      <w:r w:rsidR="00390189">
        <w:rPr>
          <w:rFonts w:asciiTheme="minorBidi" w:hAnsiTheme="minorBidi" w:cstheme="minorBidi"/>
          <w:shd w:val="clear" w:color="auto" w:fill="FFFFFF"/>
        </w:rPr>
        <w:t>, represented through its offices in Palestine, Lebanon, Tunisia and Morocco, welcomes</w:t>
      </w:r>
      <w:r>
        <w:rPr>
          <w:rFonts w:asciiTheme="minorBidi" w:hAnsiTheme="minorBidi" w:cstheme="minorBidi"/>
          <w:shd w:val="clear" w:color="auto" w:fill="FFFFFF"/>
        </w:rPr>
        <w:t xml:space="preserve"> </w:t>
      </w:r>
      <w:r w:rsidR="00A838C5">
        <w:rPr>
          <w:rFonts w:asciiTheme="minorBidi" w:hAnsiTheme="minorBidi" w:cstheme="minorBidi"/>
          <w:shd w:val="clear" w:color="auto" w:fill="FFFFFF"/>
        </w:rPr>
        <w:t>applicants from Arab countries in the Middle East and North Africa to apply</w:t>
      </w:r>
      <w:r w:rsidR="00E26E13">
        <w:rPr>
          <w:rFonts w:asciiTheme="minorBidi" w:hAnsiTheme="minorBidi" w:cstheme="minorBidi"/>
          <w:shd w:val="clear" w:color="auto" w:fill="FFFFFF"/>
        </w:rPr>
        <w:t xml:space="preserve"> for its </w:t>
      </w:r>
      <w:r w:rsidR="00442185">
        <w:rPr>
          <w:rFonts w:asciiTheme="minorBidi" w:hAnsiTheme="minorBidi" w:cstheme="minorBidi"/>
          <w:shd w:val="clear" w:color="auto" w:fill="FFFFFF"/>
        </w:rPr>
        <w:t xml:space="preserve">Regional </w:t>
      </w:r>
      <w:r w:rsidR="00E26E13">
        <w:rPr>
          <w:rFonts w:asciiTheme="minorBidi" w:hAnsiTheme="minorBidi" w:cstheme="minorBidi"/>
          <w:shd w:val="clear" w:color="auto" w:fill="FFFFFF"/>
        </w:rPr>
        <w:t xml:space="preserve">Summer School </w:t>
      </w:r>
      <w:r w:rsidR="003D72F4">
        <w:rPr>
          <w:rFonts w:asciiTheme="minorBidi" w:hAnsiTheme="minorBidi" w:cstheme="minorBidi"/>
          <w:shd w:val="clear" w:color="auto" w:fill="FFFFFF"/>
        </w:rPr>
        <w:t xml:space="preserve">2016 </w:t>
      </w:r>
      <w:r w:rsidR="00E26E13">
        <w:rPr>
          <w:rFonts w:asciiTheme="minorBidi" w:hAnsiTheme="minorBidi" w:cstheme="minorBidi"/>
          <w:shd w:val="clear" w:color="auto" w:fill="FFFFFF"/>
        </w:rPr>
        <w:t xml:space="preserve">that will take place </w:t>
      </w:r>
      <w:proofErr w:type="gramStart"/>
      <w:r w:rsidR="00E26E13">
        <w:rPr>
          <w:rFonts w:asciiTheme="minorBidi" w:hAnsiTheme="minorBidi" w:cstheme="minorBidi"/>
          <w:shd w:val="clear" w:color="auto" w:fill="FFFFFF"/>
        </w:rPr>
        <w:t>between 14-18 August 2016 in Amman, Jordan</w:t>
      </w:r>
      <w:proofErr w:type="gramEnd"/>
      <w:r w:rsidR="00E26E13">
        <w:rPr>
          <w:rFonts w:asciiTheme="minorBidi" w:hAnsiTheme="minorBidi" w:cstheme="minorBidi"/>
          <w:shd w:val="clear" w:color="auto" w:fill="FFFFFF"/>
        </w:rPr>
        <w:t xml:space="preserve">. </w:t>
      </w:r>
    </w:p>
    <w:p w:rsidR="00442185" w:rsidRDefault="00442185" w:rsidP="00442185">
      <w:pPr>
        <w:spacing w:before="240"/>
        <w:ind w:firstLine="360"/>
        <w:contextualSpacing/>
        <w:jc w:val="both"/>
        <w:rPr>
          <w:rFonts w:asciiTheme="minorBidi" w:hAnsiTheme="minorBidi" w:cstheme="minorBidi"/>
          <w:shd w:val="clear" w:color="auto" w:fill="FFFFFF"/>
        </w:rPr>
      </w:pPr>
    </w:p>
    <w:p w:rsidR="00E63C5D" w:rsidRDefault="00C6720F" w:rsidP="00442185">
      <w:pPr>
        <w:spacing w:before="240"/>
        <w:ind w:firstLine="360"/>
        <w:contextualSpacing/>
        <w:jc w:val="both"/>
        <w:rPr>
          <w:rFonts w:ascii="Arial" w:hAnsi="Arial"/>
          <w:lang w:val="en-GB"/>
        </w:rPr>
      </w:pPr>
      <w:r>
        <w:rPr>
          <w:rFonts w:asciiTheme="minorBidi" w:hAnsiTheme="minorBidi" w:cstheme="minorBidi"/>
          <w:shd w:val="clear" w:color="auto" w:fill="FFFFFF"/>
        </w:rPr>
        <w:t xml:space="preserve">Heinrich </w:t>
      </w:r>
      <w:proofErr w:type="spellStart"/>
      <w:r>
        <w:rPr>
          <w:rFonts w:asciiTheme="minorBidi" w:hAnsiTheme="minorBidi" w:cstheme="minorBidi"/>
          <w:shd w:val="clear" w:color="auto" w:fill="FFFFFF"/>
        </w:rPr>
        <w:t>Böll</w:t>
      </w:r>
      <w:proofErr w:type="spellEnd"/>
      <w:r>
        <w:rPr>
          <w:rFonts w:asciiTheme="minorBidi" w:hAnsiTheme="minorBidi" w:cstheme="minorBidi"/>
          <w:shd w:val="clear" w:color="auto" w:fill="FFFFFF"/>
        </w:rPr>
        <w:t xml:space="preserve"> Foundation</w:t>
      </w:r>
      <w:r w:rsidR="00E26E13">
        <w:rPr>
          <w:rFonts w:asciiTheme="minorBidi" w:hAnsiTheme="minorBidi" w:cstheme="minorBidi"/>
          <w:shd w:val="clear" w:color="auto" w:fill="FFFFFF"/>
        </w:rPr>
        <w:t xml:space="preserve"> </w:t>
      </w:r>
      <w:r w:rsidR="00390189">
        <w:rPr>
          <w:rFonts w:asciiTheme="minorBidi" w:hAnsiTheme="minorBidi" w:cstheme="minorBidi"/>
          <w:shd w:val="clear" w:color="auto" w:fill="FFFFFF"/>
        </w:rPr>
        <w:t>carries</w:t>
      </w:r>
      <w:r w:rsidR="008E26A1">
        <w:rPr>
          <w:rFonts w:asciiTheme="minorBidi" w:hAnsiTheme="minorBidi" w:cstheme="minorBidi"/>
          <w:shd w:val="clear" w:color="auto" w:fill="FFFFFF"/>
        </w:rPr>
        <w:t xml:space="preserve"> on these </w:t>
      </w:r>
      <w:r w:rsidR="00442185">
        <w:rPr>
          <w:rFonts w:asciiTheme="minorBidi" w:hAnsiTheme="minorBidi" w:cstheme="minorBidi"/>
          <w:shd w:val="clear" w:color="auto" w:fill="FFFFFF"/>
        </w:rPr>
        <w:t>regional</w:t>
      </w:r>
      <w:r w:rsidR="008E26A1">
        <w:rPr>
          <w:rFonts w:asciiTheme="minorBidi" w:hAnsiTheme="minorBidi" w:cstheme="minorBidi"/>
          <w:shd w:val="clear" w:color="auto" w:fill="FFFFFF"/>
        </w:rPr>
        <w:t xml:space="preserve"> schools to</w:t>
      </w:r>
      <w:r w:rsidR="00E26E13">
        <w:rPr>
          <w:rFonts w:asciiTheme="minorBidi" w:hAnsiTheme="minorBidi" w:cstheme="minorBidi"/>
          <w:shd w:val="clear" w:color="auto" w:fill="FFFFFF"/>
        </w:rPr>
        <w:t xml:space="preserve"> </w:t>
      </w:r>
      <w:r w:rsidR="00E63C5D" w:rsidRPr="00A9127D">
        <w:rPr>
          <w:rFonts w:ascii="Arial" w:hAnsi="Arial"/>
          <w:lang w:val="en-GB"/>
        </w:rPr>
        <w:t xml:space="preserve">build the capacities of the participants and to stir a debate about urgent current policy topics. </w:t>
      </w:r>
      <w:r w:rsidR="003D72F4">
        <w:rPr>
          <w:rFonts w:ascii="Arial" w:hAnsi="Arial"/>
          <w:lang w:val="en-GB"/>
        </w:rPr>
        <w:t xml:space="preserve">They </w:t>
      </w:r>
      <w:r w:rsidR="00E63C5D" w:rsidRPr="00A9127D">
        <w:rPr>
          <w:rFonts w:ascii="Arial" w:hAnsi="Arial"/>
          <w:lang w:val="en-GB"/>
        </w:rPr>
        <w:t>also provide the international lecturers with information about and viewpoints from the region, and offer an excellent platform for exchanging ideas, opinions, arguments and sharing experiences across the region. The program promote</w:t>
      </w:r>
      <w:r w:rsidR="00B96C78">
        <w:rPr>
          <w:rFonts w:ascii="Arial" w:hAnsi="Arial"/>
          <w:lang w:val="en-GB"/>
        </w:rPr>
        <w:t>s</w:t>
      </w:r>
      <w:r w:rsidR="00E63C5D" w:rsidRPr="00A9127D">
        <w:rPr>
          <w:rFonts w:ascii="Arial" w:hAnsi="Arial"/>
          <w:lang w:val="en-GB"/>
        </w:rPr>
        <w:t xml:space="preserve"> networking among civil society actors, researchers</w:t>
      </w:r>
      <w:r w:rsidR="00E63C5D">
        <w:rPr>
          <w:rFonts w:ascii="Arial" w:hAnsi="Arial"/>
          <w:lang w:val="en-GB"/>
        </w:rPr>
        <w:t>,</w:t>
      </w:r>
      <w:r w:rsidR="00E63C5D" w:rsidRPr="00A9127D">
        <w:rPr>
          <w:rFonts w:ascii="Arial" w:hAnsi="Arial"/>
          <w:lang w:val="en-GB"/>
        </w:rPr>
        <w:t xml:space="preserve"> and activists in the region </w:t>
      </w:r>
      <w:r w:rsidR="00E63C5D">
        <w:rPr>
          <w:rFonts w:ascii="Arial" w:hAnsi="Arial"/>
          <w:lang w:val="en-GB"/>
        </w:rPr>
        <w:t>working</w:t>
      </w:r>
      <w:r w:rsidR="00E63C5D" w:rsidRPr="00A9127D">
        <w:rPr>
          <w:rFonts w:ascii="Arial" w:hAnsi="Arial"/>
          <w:lang w:val="en-GB"/>
        </w:rPr>
        <w:t xml:space="preserve"> in the field</w:t>
      </w:r>
      <w:r w:rsidR="00E63C5D">
        <w:rPr>
          <w:rFonts w:ascii="Arial" w:hAnsi="Arial"/>
          <w:lang w:val="en-GB"/>
        </w:rPr>
        <w:t>s</w:t>
      </w:r>
      <w:r w:rsidR="00E63C5D" w:rsidRPr="00A9127D">
        <w:rPr>
          <w:rFonts w:ascii="Arial" w:hAnsi="Arial"/>
          <w:lang w:val="en-GB"/>
        </w:rPr>
        <w:t xml:space="preserve"> of </w:t>
      </w:r>
      <w:r w:rsidR="00E63C5D" w:rsidRPr="000B62C2">
        <w:rPr>
          <w:rFonts w:ascii="Arial" w:hAnsi="Arial"/>
          <w:lang w:val="en-GB"/>
        </w:rPr>
        <w:t>resource rights, governance, climate, gender and environment</w:t>
      </w:r>
      <w:r w:rsidR="00E63C5D" w:rsidRPr="00A9127D">
        <w:rPr>
          <w:rFonts w:ascii="Arial" w:hAnsi="Arial"/>
          <w:lang w:val="en-GB"/>
        </w:rPr>
        <w:t xml:space="preserve">. </w:t>
      </w:r>
    </w:p>
    <w:p w:rsidR="003D72F4" w:rsidRPr="00A9127D" w:rsidRDefault="003D72F4" w:rsidP="00B96C78">
      <w:pPr>
        <w:spacing w:before="240"/>
        <w:ind w:firstLine="360"/>
        <w:contextualSpacing/>
        <w:jc w:val="both"/>
        <w:rPr>
          <w:rFonts w:ascii="Arial" w:hAnsi="Arial"/>
          <w:lang w:val="en-GB"/>
        </w:rPr>
      </w:pPr>
    </w:p>
    <w:p w:rsidR="00E26E13" w:rsidRDefault="00E26E13" w:rsidP="00E077C0">
      <w:pPr>
        <w:spacing w:after="0"/>
        <w:ind w:firstLine="360"/>
        <w:contextualSpacing/>
        <w:jc w:val="both"/>
        <w:rPr>
          <w:rFonts w:asciiTheme="minorBidi" w:hAnsiTheme="minorBidi" w:cstheme="minorBidi"/>
          <w:shd w:val="clear" w:color="auto" w:fill="FFFFFF"/>
        </w:rPr>
      </w:pPr>
      <w:r>
        <w:rPr>
          <w:rFonts w:asciiTheme="minorBidi" w:hAnsiTheme="minorBidi" w:cstheme="minorBidi"/>
          <w:shd w:val="clear" w:color="auto" w:fill="FFFFFF"/>
        </w:rPr>
        <w:t>The focus of the Summer School of this year is Sustainable Development Goals</w:t>
      </w:r>
      <w:r w:rsidR="003D72F4">
        <w:rPr>
          <w:rFonts w:asciiTheme="minorBidi" w:hAnsiTheme="minorBidi" w:cstheme="minorBidi"/>
          <w:shd w:val="clear" w:color="auto" w:fill="FFFFFF"/>
        </w:rPr>
        <w:t xml:space="preserve"> (SDGs)</w:t>
      </w:r>
      <w:r>
        <w:rPr>
          <w:rFonts w:asciiTheme="minorBidi" w:hAnsiTheme="minorBidi" w:cstheme="minorBidi"/>
          <w:shd w:val="clear" w:color="auto" w:fill="FFFFFF"/>
        </w:rPr>
        <w:t xml:space="preserve"> and their approach to achieve gender- just sustainable development. </w:t>
      </w:r>
      <w:r w:rsidR="00C81646">
        <w:rPr>
          <w:rFonts w:asciiTheme="minorBidi" w:hAnsiTheme="minorBidi" w:cstheme="minorBidi"/>
          <w:shd w:val="clear" w:color="auto" w:fill="FFFFFF"/>
        </w:rPr>
        <w:t xml:space="preserve">Specific topics will be addressed related to gender and sustainability, </w:t>
      </w:r>
      <w:r w:rsidR="00B54E14">
        <w:rPr>
          <w:rFonts w:asciiTheme="minorBidi" w:hAnsiTheme="minorBidi" w:cstheme="minorBidi"/>
          <w:shd w:val="clear" w:color="auto" w:fill="FFFFFF"/>
        </w:rPr>
        <w:t>inclusion of climate change and other environmental issues in SDGs, role of communities in resource management, gender integration to resource management and politics, and gender climate change adaptation.</w:t>
      </w:r>
    </w:p>
    <w:p w:rsidR="003D72F4" w:rsidRDefault="003D72F4" w:rsidP="00E077C0">
      <w:pPr>
        <w:spacing w:after="0"/>
        <w:ind w:firstLine="360"/>
        <w:contextualSpacing/>
        <w:jc w:val="both"/>
        <w:rPr>
          <w:rFonts w:asciiTheme="minorBidi" w:hAnsiTheme="minorBidi" w:cstheme="minorBidi"/>
          <w:shd w:val="clear" w:color="auto" w:fill="FFFFFF"/>
        </w:rPr>
      </w:pPr>
    </w:p>
    <w:p w:rsidR="003D72F4" w:rsidRDefault="003D72F4" w:rsidP="00D20D16">
      <w:pPr>
        <w:spacing w:after="0"/>
        <w:ind w:firstLine="360"/>
        <w:contextualSpacing/>
        <w:jc w:val="both"/>
        <w:rPr>
          <w:rFonts w:asciiTheme="minorBidi" w:hAnsiTheme="minorBidi" w:cstheme="minorBidi"/>
          <w:shd w:val="clear" w:color="auto" w:fill="FFFFFF"/>
        </w:rPr>
      </w:pPr>
      <w:r>
        <w:rPr>
          <w:rFonts w:asciiTheme="minorBidi" w:hAnsiTheme="minorBidi" w:cstheme="minorBidi"/>
          <w:shd w:val="clear" w:color="auto" w:fill="FFFFFF"/>
        </w:rPr>
        <w:t xml:space="preserve">We </w:t>
      </w:r>
      <w:r w:rsidR="00AD5007">
        <w:rPr>
          <w:rFonts w:asciiTheme="minorBidi" w:hAnsiTheme="minorBidi" w:cstheme="minorBidi"/>
          <w:shd w:val="clear" w:color="auto" w:fill="FFFFFF"/>
        </w:rPr>
        <w:t>have chosen</w:t>
      </w:r>
      <w:r>
        <w:rPr>
          <w:rFonts w:asciiTheme="minorBidi" w:hAnsiTheme="minorBidi" w:cstheme="minorBidi"/>
          <w:shd w:val="clear" w:color="auto" w:fill="FFFFFF"/>
        </w:rPr>
        <w:t xml:space="preserve"> the SDGs to be the focus of </w:t>
      </w:r>
      <w:r w:rsidR="00D20D16">
        <w:rPr>
          <w:rFonts w:asciiTheme="minorBidi" w:hAnsiTheme="minorBidi" w:cstheme="minorBidi"/>
          <w:shd w:val="clear" w:color="auto" w:fill="FFFFFF"/>
        </w:rPr>
        <w:t>Summer School 2016</w:t>
      </w:r>
      <w:r w:rsidR="00AD5007">
        <w:rPr>
          <w:rFonts w:asciiTheme="minorBidi" w:hAnsiTheme="minorBidi" w:cstheme="minorBidi"/>
          <w:shd w:val="clear" w:color="auto" w:fill="FFFFFF"/>
        </w:rPr>
        <w:t xml:space="preserve"> in light of the current discussions on climate change</w:t>
      </w:r>
      <w:r w:rsidR="00737F79">
        <w:rPr>
          <w:rFonts w:asciiTheme="minorBidi" w:hAnsiTheme="minorBidi" w:cstheme="minorBidi"/>
          <w:shd w:val="clear" w:color="auto" w:fill="FFFFFF"/>
        </w:rPr>
        <w:t xml:space="preserve"> politics</w:t>
      </w:r>
      <w:r w:rsidR="00AD5007">
        <w:rPr>
          <w:rFonts w:asciiTheme="minorBidi" w:hAnsiTheme="minorBidi" w:cstheme="minorBidi"/>
          <w:shd w:val="clear" w:color="auto" w:fill="FFFFFF"/>
        </w:rPr>
        <w:t xml:space="preserve"> and making environmental issues</w:t>
      </w:r>
      <w:r w:rsidR="00DF3114">
        <w:rPr>
          <w:rFonts w:asciiTheme="minorBidi" w:hAnsiTheme="minorBidi" w:cstheme="minorBidi"/>
          <w:shd w:val="clear" w:color="auto" w:fill="FFFFFF"/>
        </w:rPr>
        <w:t xml:space="preserve"> as</w:t>
      </w:r>
      <w:r w:rsidR="00AD5007">
        <w:rPr>
          <w:rFonts w:asciiTheme="minorBidi" w:hAnsiTheme="minorBidi" w:cstheme="minorBidi"/>
          <w:shd w:val="clear" w:color="auto" w:fill="FFFFFF"/>
        </w:rPr>
        <w:t xml:space="preserve"> specific goals in the SDGs, as an attempt to achieve sustainable development in all countries in the globe and not only in the “developing countries” as it was the focus of the </w:t>
      </w:r>
      <w:r w:rsidR="00C6720F">
        <w:rPr>
          <w:rFonts w:asciiTheme="minorBidi" w:hAnsiTheme="minorBidi" w:cstheme="minorBidi"/>
          <w:shd w:val="clear" w:color="auto" w:fill="FFFFFF"/>
        </w:rPr>
        <w:t>Millennium Development Goals (</w:t>
      </w:r>
      <w:r w:rsidR="00AD5007">
        <w:rPr>
          <w:rFonts w:asciiTheme="minorBidi" w:hAnsiTheme="minorBidi" w:cstheme="minorBidi"/>
          <w:shd w:val="clear" w:color="auto" w:fill="FFFFFF"/>
        </w:rPr>
        <w:t>MDGs</w:t>
      </w:r>
      <w:r w:rsidR="00C6720F">
        <w:rPr>
          <w:rFonts w:asciiTheme="minorBidi" w:hAnsiTheme="minorBidi" w:cstheme="minorBidi"/>
          <w:shd w:val="clear" w:color="auto" w:fill="FFFFFF"/>
        </w:rPr>
        <w:t>)</w:t>
      </w:r>
      <w:r w:rsidR="00AD5007">
        <w:rPr>
          <w:rFonts w:asciiTheme="minorBidi" w:hAnsiTheme="minorBidi" w:cstheme="minorBidi"/>
          <w:shd w:val="clear" w:color="auto" w:fill="FFFFFF"/>
        </w:rPr>
        <w:t>.</w:t>
      </w:r>
    </w:p>
    <w:p w:rsidR="00737F79" w:rsidRDefault="00737F79" w:rsidP="00D20D16">
      <w:pPr>
        <w:spacing w:after="0"/>
        <w:ind w:firstLine="360"/>
        <w:contextualSpacing/>
        <w:jc w:val="both"/>
        <w:rPr>
          <w:rFonts w:asciiTheme="minorBidi" w:hAnsiTheme="minorBidi" w:cstheme="minorBidi"/>
          <w:shd w:val="clear" w:color="auto" w:fill="FFFFFF"/>
        </w:rPr>
      </w:pPr>
    </w:p>
    <w:p w:rsidR="00737F79" w:rsidRPr="00A9127D" w:rsidRDefault="00737F79" w:rsidP="00737F79">
      <w:pPr>
        <w:spacing w:after="0"/>
        <w:ind w:firstLine="360"/>
        <w:contextualSpacing/>
        <w:jc w:val="both"/>
        <w:rPr>
          <w:rFonts w:ascii="Arial" w:hAnsi="Arial"/>
        </w:rPr>
      </w:pPr>
      <w:r>
        <w:rPr>
          <w:rFonts w:asciiTheme="minorBidi" w:hAnsiTheme="minorBidi" w:cstheme="minorBidi"/>
          <w:shd w:val="clear" w:color="auto" w:fill="FFFFFF"/>
        </w:rPr>
        <w:lastRenderedPageBreak/>
        <w:t xml:space="preserve">Summer School 2016 will include </w:t>
      </w:r>
      <w:r w:rsidRPr="00A9127D">
        <w:rPr>
          <w:rFonts w:ascii="Arial" w:hAnsi="Arial"/>
          <w:lang w:val="en-GB"/>
        </w:rPr>
        <w:t>lectures, working groups, round table discussions, workshops and other</w:t>
      </w:r>
      <w:r>
        <w:rPr>
          <w:rFonts w:ascii="Arial" w:hAnsi="Arial"/>
          <w:lang w:val="en-GB"/>
        </w:rPr>
        <w:t>s</w:t>
      </w:r>
      <w:r w:rsidRPr="00A9127D">
        <w:rPr>
          <w:rFonts w:ascii="Arial" w:hAnsi="Arial"/>
          <w:lang w:val="en-GB"/>
        </w:rPr>
        <w:t>.</w:t>
      </w:r>
      <w:r>
        <w:rPr>
          <w:rFonts w:ascii="Arial" w:hAnsi="Arial"/>
          <w:lang w:val="en-GB"/>
        </w:rPr>
        <w:t xml:space="preserve"> </w:t>
      </w:r>
      <w:r w:rsidRPr="000219D3">
        <w:rPr>
          <w:rFonts w:ascii="Arial" w:hAnsi="Arial"/>
          <w:lang w:val="en-GB"/>
        </w:rPr>
        <w:t xml:space="preserve">In addition to the content-focused sessions, the </w:t>
      </w:r>
      <w:r>
        <w:rPr>
          <w:rFonts w:ascii="Arial" w:hAnsi="Arial"/>
          <w:lang w:val="en-GB"/>
        </w:rPr>
        <w:t>Summer</w:t>
      </w:r>
      <w:r w:rsidRPr="000219D3">
        <w:rPr>
          <w:rFonts w:ascii="Arial" w:hAnsi="Arial"/>
          <w:lang w:val="en-GB"/>
        </w:rPr>
        <w:t xml:space="preserve"> School will offer workshops for practical skill development in areas such as environmental campaigning and social media</w:t>
      </w:r>
    </w:p>
    <w:p w:rsidR="00737F79" w:rsidRDefault="00737F79" w:rsidP="00D20D16">
      <w:pPr>
        <w:spacing w:after="0"/>
        <w:ind w:firstLine="360"/>
        <w:contextualSpacing/>
        <w:jc w:val="both"/>
        <w:rPr>
          <w:rFonts w:asciiTheme="minorBidi" w:hAnsiTheme="minorBidi" w:cstheme="minorBidi"/>
          <w:shd w:val="clear" w:color="auto" w:fill="FFFFFF"/>
        </w:rPr>
      </w:pPr>
    </w:p>
    <w:p w:rsidR="00E077C0" w:rsidRPr="00EE6DAD" w:rsidRDefault="00E077C0" w:rsidP="00E077C0">
      <w:pPr>
        <w:spacing w:before="240"/>
        <w:contextualSpacing/>
        <w:jc w:val="both"/>
        <w:rPr>
          <w:rFonts w:ascii="Arial" w:hAnsi="Arial"/>
          <w:b/>
        </w:rPr>
      </w:pPr>
      <w:r w:rsidRPr="00A9127D">
        <w:rPr>
          <w:rFonts w:ascii="Arial" w:hAnsi="Arial"/>
          <w:b/>
        </w:rPr>
        <w:t>Participants:</w:t>
      </w:r>
    </w:p>
    <w:p w:rsidR="00B51456" w:rsidRDefault="00B51456" w:rsidP="00F67A47">
      <w:pPr>
        <w:spacing w:before="240"/>
        <w:ind w:firstLine="360"/>
        <w:contextualSpacing/>
        <w:jc w:val="both"/>
        <w:rPr>
          <w:rFonts w:ascii="Arial" w:hAnsi="Arial"/>
          <w:lang w:val="en-GB"/>
        </w:rPr>
      </w:pPr>
    </w:p>
    <w:p w:rsidR="00E077C0" w:rsidRPr="00A9127D" w:rsidRDefault="00E077C0" w:rsidP="00F67A47">
      <w:pPr>
        <w:spacing w:before="240"/>
        <w:ind w:firstLine="360"/>
        <w:contextualSpacing/>
        <w:jc w:val="both"/>
        <w:rPr>
          <w:rFonts w:ascii="Arial" w:hAnsi="Arial"/>
          <w:lang w:val="en-GB"/>
        </w:rPr>
      </w:pPr>
      <w:r w:rsidRPr="00A9127D">
        <w:rPr>
          <w:rFonts w:ascii="Arial" w:hAnsi="Arial"/>
          <w:lang w:val="en-GB"/>
        </w:rPr>
        <w:t xml:space="preserve">This </w:t>
      </w:r>
      <w:r w:rsidR="00F67A47">
        <w:rPr>
          <w:rFonts w:ascii="Arial" w:hAnsi="Arial"/>
          <w:lang w:val="en-GB"/>
        </w:rPr>
        <w:t>Summer</w:t>
      </w:r>
      <w:r w:rsidRPr="00A9127D">
        <w:rPr>
          <w:rFonts w:ascii="Arial" w:hAnsi="Arial"/>
          <w:lang w:val="en-GB"/>
        </w:rPr>
        <w:t xml:space="preserve"> School inter alia addresses </w:t>
      </w:r>
      <w:r>
        <w:rPr>
          <w:rFonts w:ascii="Arial" w:hAnsi="Arial"/>
          <w:lang w:val="en-GB"/>
        </w:rPr>
        <w:t>junior</w:t>
      </w:r>
      <w:r w:rsidRPr="000219D3">
        <w:rPr>
          <w:rFonts w:ascii="Arial" w:hAnsi="Arial"/>
          <w:lang w:val="en-GB"/>
        </w:rPr>
        <w:t xml:space="preserve"> professionals, postgraduates, activists,</w:t>
      </w:r>
      <w:r w:rsidR="00F67A47">
        <w:rPr>
          <w:rFonts w:ascii="Arial" w:hAnsi="Arial"/>
          <w:lang w:val="en-GB"/>
        </w:rPr>
        <w:t xml:space="preserve"> and researchers working at NGO</w:t>
      </w:r>
      <w:r w:rsidRPr="000219D3">
        <w:rPr>
          <w:rFonts w:ascii="Arial" w:hAnsi="Arial"/>
          <w:lang w:val="en-GB"/>
        </w:rPr>
        <w:t>s, civil society organizations, think tanks or other institutions from Arab countries in the Middle East and North Africa. The age range is between 2</w:t>
      </w:r>
      <w:r>
        <w:rPr>
          <w:rFonts w:ascii="Arial" w:hAnsi="Arial" w:hint="cs"/>
          <w:rtl/>
          <w:lang w:val="en-GB"/>
        </w:rPr>
        <w:t>3</w:t>
      </w:r>
      <w:r w:rsidRPr="000219D3">
        <w:rPr>
          <w:rFonts w:ascii="Arial" w:hAnsi="Arial"/>
          <w:lang w:val="en-GB"/>
        </w:rPr>
        <w:t xml:space="preserve"> and 35 years.</w:t>
      </w:r>
    </w:p>
    <w:p w:rsidR="00E077C0" w:rsidRPr="00A9127D" w:rsidRDefault="00E077C0" w:rsidP="00E077C0">
      <w:pPr>
        <w:spacing w:after="0"/>
        <w:contextualSpacing/>
        <w:jc w:val="both"/>
        <w:rPr>
          <w:rFonts w:ascii="Arial" w:hAnsi="Arial"/>
          <w:b/>
          <w:bCs/>
        </w:rPr>
      </w:pPr>
    </w:p>
    <w:p w:rsidR="00E077C0" w:rsidRPr="00A9127D" w:rsidRDefault="00E077C0" w:rsidP="00E077C0">
      <w:pPr>
        <w:contextualSpacing/>
        <w:jc w:val="both"/>
        <w:rPr>
          <w:rFonts w:ascii="Arial" w:hAnsi="Arial"/>
          <w:b/>
          <w:bCs/>
        </w:rPr>
      </w:pPr>
      <w:r w:rsidRPr="00A9127D">
        <w:rPr>
          <w:rFonts w:ascii="Arial" w:hAnsi="Arial"/>
          <w:b/>
          <w:bCs/>
        </w:rPr>
        <w:t>Application Process:</w:t>
      </w:r>
    </w:p>
    <w:p w:rsidR="00E077C0" w:rsidRDefault="00E077C0" w:rsidP="00C327D5">
      <w:pPr>
        <w:spacing w:before="240"/>
        <w:ind w:firstLine="360"/>
        <w:contextualSpacing/>
        <w:jc w:val="both"/>
        <w:rPr>
          <w:rFonts w:ascii="Arial" w:hAnsi="Arial"/>
          <w:lang w:val="en-GB"/>
        </w:rPr>
      </w:pPr>
      <w:r w:rsidRPr="00A9127D">
        <w:rPr>
          <w:rFonts w:ascii="Arial" w:hAnsi="Arial"/>
          <w:lang w:val="en-GB"/>
        </w:rPr>
        <w:t>To be considered</w:t>
      </w:r>
      <w:r w:rsidR="00C327D5">
        <w:rPr>
          <w:rFonts w:ascii="Arial" w:hAnsi="Arial"/>
          <w:lang w:val="en-GB"/>
        </w:rPr>
        <w:t xml:space="preserve"> for Summer School 2016</w:t>
      </w:r>
      <w:r w:rsidRPr="00A9127D">
        <w:rPr>
          <w:rFonts w:ascii="Arial" w:hAnsi="Arial"/>
          <w:lang w:val="en-GB"/>
        </w:rPr>
        <w:t xml:space="preserve">, </w:t>
      </w:r>
      <w:r w:rsidR="00C327D5">
        <w:rPr>
          <w:rFonts w:ascii="Arial" w:hAnsi="Arial"/>
          <w:lang w:val="en-GB"/>
        </w:rPr>
        <w:t xml:space="preserve">please fill out </w:t>
      </w:r>
      <w:r w:rsidRPr="00A9127D">
        <w:rPr>
          <w:rFonts w:ascii="Arial" w:hAnsi="Arial"/>
          <w:lang w:val="en-GB"/>
        </w:rPr>
        <w:t xml:space="preserve">the </w:t>
      </w:r>
      <w:r w:rsidRPr="00EE6DAD">
        <w:rPr>
          <w:rFonts w:ascii="Arial" w:hAnsi="Arial"/>
          <w:u w:val="single"/>
          <w:lang w:val="en-GB"/>
        </w:rPr>
        <w:t>application form</w:t>
      </w:r>
      <w:r>
        <w:rPr>
          <w:rFonts w:ascii="Arial" w:hAnsi="Arial"/>
          <w:u w:val="single"/>
          <w:lang w:val="en-GB"/>
        </w:rPr>
        <w:t xml:space="preserve"> </w:t>
      </w:r>
      <w:r>
        <w:rPr>
          <w:rFonts w:ascii="Arial" w:hAnsi="Arial"/>
          <w:lang w:val="en-GB"/>
        </w:rPr>
        <w:t>(available</w:t>
      </w:r>
      <w:r w:rsidRPr="008E0962">
        <w:rPr>
          <w:rFonts w:ascii="Arial" w:hAnsi="Arial"/>
          <w:lang w:val="en-GB"/>
        </w:rPr>
        <w:t xml:space="preserve"> at www.ps.boell.org, www.lb.boell.org, www.tn.boell.org, and ma.boell.org)</w:t>
      </w:r>
      <w:r w:rsidRPr="00A9127D">
        <w:rPr>
          <w:rFonts w:ascii="Arial" w:hAnsi="Arial"/>
          <w:lang w:val="en-GB"/>
        </w:rPr>
        <w:t xml:space="preserve"> and </w:t>
      </w:r>
      <w:r w:rsidR="00C327D5">
        <w:rPr>
          <w:rFonts w:ascii="Arial" w:hAnsi="Arial"/>
          <w:lang w:val="en-GB"/>
        </w:rPr>
        <w:t xml:space="preserve">attach </w:t>
      </w:r>
      <w:r w:rsidRPr="00A9127D">
        <w:rPr>
          <w:rFonts w:ascii="Arial" w:hAnsi="Arial"/>
          <w:lang w:val="en-GB"/>
        </w:rPr>
        <w:t xml:space="preserve">a </w:t>
      </w:r>
      <w:r w:rsidRPr="00EE6DAD">
        <w:rPr>
          <w:rFonts w:ascii="Arial" w:hAnsi="Arial"/>
          <w:u w:val="single"/>
          <w:lang w:val="en-GB"/>
        </w:rPr>
        <w:t>Curriculum Vita</w:t>
      </w:r>
      <w:r w:rsidRPr="00A9127D">
        <w:rPr>
          <w:rFonts w:ascii="Arial" w:hAnsi="Arial"/>
          <w:lang w:val="en-GB"/>
        </w:rPr>
        <w:t xml:space="preserve"> as well as a </w:t>
      </w:r>
      <w:r w:rsidRPr="00EE6DAD">
        <w:rPr>
          <w:rFonts w:ascii="Arial" w:hAnsi="Arial"/>
          <w:u w:val="single"/>
          <w:lang w:val="en-GB"/>
        </w:rPr>
        <w:t>short paper</w:t>
      </w:r>
      <w:r w:rsidRPr="00A9127D">
        <w:rPr>
          <w:rFonts w:ascii="Arial" w:hAnsi="Arial"/>
          <w:lang w:val="en-GB"/>
        </w:rPr>
        <w:t xml:space="preserve"> (2 pages maximum). The paper should focus on the topic of the Summer School and show the applicant’s knowledge as well as their ability to work independently and creatively. To this end, the applicant should choose a topic from within the subject area and point out its relevance to their local or national context, e.g. by introducing an exemplary project, a current debate etc. This c</w:t>
      </w:r>
      <w:r w:rsidR="00C327D5">
        <w:rPr>
          <w:rFonts w:ascii="Arial" w:hAnsi="Arial"/>
          <w:lang w:val="en-GB"/>
        </w:rPr>
        <w:t>ould</w:t>
      </w:r>
      <w:r w:rsidRPr="00A9127D">
        <w:rPr>
          <w:rFonts w:ascii="Arial" w:hAnsi="Arial"/>
          <w:lang w:val="en-GB"/>
        </w:rPr>
        <w:t xml:space="preserve"> be written in</w:t>
      </w:r>
      <w:r w:rsidR="0047008B">
        <w:rPr>
          <w:rFonts w:ascii="Arial" w:hAnsi="Arial"/>
          <w:lang w:val="en-GB"/>
        </w:rPr>
        <w:t xml:space="preserve"> a</w:t>
      </w:r>
      <w:r w:rsidRPr="00A9127D">
        <w:rPr>
          <w:rFonts w:ascii="Arial" w:hAnsi="Arial"/>
          <w:lang w:val="en-GB"/>
        </w:rPr>
        <w:t xml:space="preserve"> form of an essay or a short academic paper.</w:t>
      </w:r>
    </w:p>
    <w:p w:rsidR="00E077C0" w:rsidRPr="000225EA" w:rsidRDefault="00E077C0" w:rsidP="00E077C0">
      <w:pPr>
        <w:spacing w:before="240"/>
        <w:contextualSpacing/>
        <w:jc w:val="both"/>
        <w:rPr>
          <w:rFonts w:ascii="Arial" w:hAnsi="Arial"/>
        </w:rPr>
      </w:pPr>
    </w:p>
    <w:p w:rsidR="00E077C0" w:rsidRDefault="00E077C0" w:rsidP="00652AB8">
      <w:pPr>
        <w:spacing w:before="240"/>
        <w:ind w:firstLine="360"/>
        <w:contextualSpacing/>
        <w:jc w:val="both"/>
        <w:rPr>
          <w:rFonts w:ascii="Arial" w:hAnsi="Arial"/>
          <w:lang w:val="en-GB"/>
        </w:rPr>
      </w:pPr>
      <w:r w:rsidRPr="00A9127D">
        <w:rPr>
          <w:rFonts w:ascii="Arial" w:hAnsi="Arial"/>
          <w:lang w:val="en-GB"/>
        </w:rPr>
        <w:t xml:space="preserve">The </w:t>
      </w:r>
      <w:r w:rsidR="00C327D5">
        <w:rPr>
          <w:rFonts w:ascii="Arial" w:hAnsi="Arial"/>
          <w:lang w:val="en-GB"/>
        </w:rPr>
        <w:t>Summer</w:t>
      </w:r>
      <w:r w:rsidRPr="00A9127D">
        <w:rPr>
          <w:rFonts w:ascii="Arial" w:hAnsi="Arial"/>
          <w:lang w:val="en-GB"/>
        </w:rPr>
        <w:t xml:space="preserve"> School will be conducted in Arabic and English</w:t>
      </w:r>
      <w:r w:rsidR="00652AB8">
        <w:rPr>
          <w:rFonts w:ascii="Arial" w:hAnsi="Arial"/>
          <w:lang w:val="en-GB"/>
        </w:rPr>
        <w:t xml:space="preserve">. </w:t>
      </w:r>
      <w:r w:rsidRPr="00EE6DAD">
        <w:rPr>
          <w:rFonts w:ascii="Arial" w:hAnsi="Arial"/>
          <w:u w:val="single"/>
          <w:lang w:val="en-GB"/>
        </w:rPr>
        <w:t>Good command of the English language is highly important</w:t>
      </w:r>
      <w:r>
        <w:rPr>
          <w:rFonts w:ascii="Arial" w:hAnsi="Arial"/>
          <w:lang w:val="en-GB"/>
        </w:rPr>
        <w:t xml:space="preserve"> since preparation material will be circulated before the </w:t>
      </w:r>
      <w:r w:rsidR="00C327D5">
        <w:rPr>
          <w:rFonts w:ascii="Arial" w:hAnsi="Arial"/>
          <w:lang w:val="en-GB"/>
        </w:rPr>
        <w:t>Summer</w:t>
      </w:r>
      <w:r>
        <w:rPr>
          <w:rFonts w:ascii="Arial" w:hAnsi="Arial"/>
          <w:lang w:val="en-GB"/>
        </w:rPr>
        <w:t xml:space="preserve"> School, a large part of which will consist of English literature. </w:t>
      </w:r>
      <w:r w:rsidRPr="00A9127D">
        <w:rPr>
          <w:rFonts w:ascii="Arial" w:hAnsi="Arial"/>
          <w:lang w:val="en-GB"/>
        </w:rPr>
        <w:t xml:space="preserve">The participants are </w:t>
      </w:r>
      <w:r>
        <w:rPr>
          <w:rFonts w:ascii="Arial" w:hAnsi="Arial"/>
          <w:lang w:val="en-GB"/>
        </w:rPr>
        <w:t xml:space="preserve">therefore </w:t>
      </w:r>
      <w:r w:rsidRPr="00A9127D">
        <w:rPr>
          <w:rFonts w:ascii="Arial" w:hAnsi="Arial"/>
          <w:lang w:val="en-GB"/>
        </w:rPr>
        <w:t xml:space="preserve">asked to indicate their English level in the application form. </w:t>
      </w:r>
    </w:p>
    <w:p w:rsidR="00E077C0" w:rsidRPr="00A9127D" w:rsidRDefault="00E077C0" w:rsidP="00E077C0">
      <w:pPr>
        <w:spacing w:before="240"/>
        <w:contextualSpacing/>
        <w:jc w:val="both"/>
        <w:rPr>
          <w:rFonts w:ascii="Arial" w:hAnsi="Arial"/>
          <w:lang w:val="en-GB"/>
        </w:rPr>
      </w:pPr>
      <w:r w:rsidRPr="00A37D67">
        <w:rPr>
          <w:rFonts w:ascii="Arial" w:hAnsi="Arial"/>
          <w:b/>
          <w:lang w:val="en-GB"/>
        </w:rPr>
        <w:t xml:space="preserve">Travel and accommodation costs of the participants will be covered by the Heinrich </w:t>
      </w:r>
      <w:proofErr w:type="spellStart"/>
      <w:r w:rsidRPr="00A37D67">
        <w:rPr>
          <w:rFonts w:ascii="Arial" w:hAnsi="Arial"/>
          <w:b/>
          <w:lang w:val="en-GB"/>
        </w:rPr>
        <w:t>Böll</w:t>
      </w:r>
      <w:proofErr w:type="spellEnd"/>
      <w:r w:rsidRPr="00A37D67">
        <w:rPr>
          <w:rFonts w:ascii="Arial" w:hAnsi="Arial"/>
          <w:b/>
          <w:lang w:val="en-GB"/>
        </w:rPr>
        <w:t xml:space="preserve"> Foundation.</w:t>
      </w:r>
      <w:r>
        <w:rPr>
          <w:rFonts w:ascii="Arial" w:hAnsi="Arial"/>
          <w:b/>
          <w:lang w:val="en-GB"/>
        </w:rPr>
        <w:t xml:space="preserve"> </w:t>
      </w:r>
    </w:p>
    <w:p w:rsidR="00E077C0" w:rsidRPr="00EE6DAD" w:rsidRDefault="00E077C0" w:rsidP="00E077C0">
      <w:pPr>
        <w:spacing w:before="240"/>
        <w:contextualSpacing/>
        <w:jc w:val="both"/>
        <w:rPr>
          <w:rFonts w:ascii="Arial" w:hAnsi="Arial"/>
          <w:b/>
          <w:bCs/>
        </w:rPr>
      </w:pPr>
    </w:p>
    <w:p w:rsidR="00E077C0" w:rsidRPr="00A37D67" w:rsidRDefault="00E077C0" w:rsidP="007C0B3D">
      <w:pPr>
        <w:spacing w:before="240"/>
        <w:contextualSpacing/>
        <w:jc w:val="both"/>
        <w:rPr>
          <w:rFonts w:ascii="Arial" w:hAnsi="Arial"/>
          <w:bCs/>
        </w:rPr>
      </w:pPr>
      <w:r w:rsidRPr="00A37D67">
        <w:rPr>
          <w:rFonts w:ascii="Arial" w:hAnsi="Arial"/>
          <w:bCs/>
        </w:rPr>
        <w:t xml:space="preserve">Please </w:t>
      </w:r>
      <w:r w:rsidR="007C0B3D">
        <w:rPr>
          <w:rFonts w:ascii="Arial" w:hAnsi="Arial"/>
          <w:bCs/>
        </w:rPr>
        <w:t>submit</w:t>
      </w:r>
      <w:r w:rsidRPr="00A37D67">
        <w:rPr>
          <w:rFonts w:ascii="Arial" w:hAnsi="Arial"/>
          <w:bCs/>
        </w:rPr>
        <w:t xml:space="preserve"> your appl</w:t>
      </w:r>
      <w:r>
        <w:rPr>
          <w:rFonts w:ascii="Arial" w:hAnsi="Arial"/>
          <w:bCs/>
        </w:rPr>
        <w:t>ication documents via email.</w:t>
      </w:r>
    </w:p>
    <w:p w:rsidR="00E077C0" w:rsidRPr="00A37D67" w:rsidRDefault="00E077C0" w:rsidP="00E077C0">
      <w:pPr>
        <w:spacing w:before="240"/>
        <w:contextualSpacing/>
        <w:jc w:val="both"/>
        <w:rPr>
          <w:rFonts w:ascii="Arial" w:hAnsi="Arial"/>
          <w:bCs/>
        </w:rPr>
      </w:pPr>
    </w:p>
    <w:p w:rsidR="00E077C0" w:rsidRDefault="00E077C0" w:rsidP="00E077C0">
      <w:pPr>
        <w:spacing w:before="240"/>
        <w:ind w:firstLine="360"/>
        <w:contextualSpacing/>
        <w:jc w:val="both"/>
        <w:rPr>
          <w:rFonts w:ascii="Arial" w:hAnsi="Arial"/>
          <w:b/>
          <w:lang w:val="en-GB"/>
        </w:rPr>
      </w:pPr>
      <w:r w:rsidRPr="00A37D67">
        <w:rPr>
          <w:rFonts w:ascii="Arial" w:hAnsi="Arial"/>
          <w:b/>
          <w:lang w:val="en-GB"/>
        </w:rPr>
        <w:t xml:space="preserve">Applicants from </w:t>
      </w:r>
      <w:r>
        <w:rPr>
          <w:rFonts w:ascii="Arial" w:hAnsi="Arial"/>
          <w:b/>
          <w:lang w:val="en-GB"/>
        </w:rPr>
        <w:t>Morocco</w:t>
      </w:r>
      <w:r w:rsidRPr="00A37D67">
        <w:rPr>
          <w:rFonts w:ascii="Arial" w:hAnsi="Arial"/>
          <w:b/>
          <w:lang w:val="en-GB"/>
        </w:rPr>
        <w:t xml:space="preserve"> are asked to submit their application documents in English, Arabic, or French to:</w:t>
      </w:r>
    </w:p>
    <w:p w:rsidR="00E077C0" w:rsidRDefault="00E077C0" w:rsidP="00652AB8">
      <w:pPr>
        <w:spacing w:before="240"/>
        <w:contextualSpacing/>
        <w:jc w:val="both"/>
        <w:rPr>
          <w:rFonts w:ascii="Arial" w:hAnsi="Arial"/>
          <w:lang w:val="de-DE"/>
        </w:rPr>
      </w:pPr>
      <w:r w:rsidRPr="000219D3">
        <w:rPr>
          <w:rFonts w:ascii="Arial" w:hAnsi="Arial"/>
          <w:lang w:val="de-DE"/>
        </w:rPr>
        <w:t xml:space="preserve">Heinrich Böll </w:t>
      </w:r>
      <w:proofErr w:type="spellStart"/>
      <w:r w:rsidRPr="000219D3">
        <w:rPr>
          <w:rFonts w:ascii="Arial" w:hAnsi="Arial"/>
          <w:lang w:val="de-DE"/>
        </w:rPr>
        <w:t>Foundation</w:t>
      </w:r>
      <w:proofErr w:type="spellEnd"/>
      <w:r w:rsidRPr="000219D3">
        <w:rPr>
          <w:rFonts w:ascii="Arial" w:hAnsi="Arial"/>
          <w:lang w:val="de-DE"/>
        </w:rPr>
        <w:t xml:space="preserve"> Rabat, Ms. </w:t>
      </w:r>
      <w:proofErr w:type="spellStart"/>
      <w:r w:rsidRPr="000219D3">
        <w:rPr>
          <w:rFonts w:ascii="Arial" w:hAnsi="Arial"/>
          <w:lang w:val="de-DE"/>
        </w:rPr>
        <w:t>Zainab</w:t>
      </w:r>
      <w:proofErr w:type="spellEnd"/>
      <w:r w:rsidRPr="000219D3">
        <w:rPr>
          <w:rFonts w:ascii="Arial" w:hAnsi="Arial"/>
          <w:lang w:val="de-DE"/>
        </w:rPr>
        <w:t xml:space="preserve"> </w:t>
      </w:r>
      <w:proofErr w:type="spellStart"/>
      <w:r>
        <w:rPr>
          <w:rFonts w:ascii="Arial" w:hAnsi="Arial"/>
          <w:lang w:val="de-DE"/>
        </w:rPr>
        <w:t>Elguerrab</w:t>
      </w:r>
      <w:proofErr w:type="spellEnd"/>
      <w:r>
        <w:rPr>
          <w:rFonts w:ascii="Arial" w:hAnsi="Arial"/>
          <w:lang w:val="de-DE"/>
        </w:rPr>
        <w:t xml:space="preserve"> (</w:t>
      </w:r>
      <w:hyperlink r:id="rId8" w:history="1">
        <w:r w:rsidR="00652AB8" w:rsidRPr="006A7897">
          <w:rPr>
            <w:rStyle w:val="Hyperlink"/>
            <w:rFonts w:asciiTheme="minorBidi" w:hAnsiTheme="minorBidi" w:cstheme="minorBidi"/>
            <w:lang w:val="de-DE"/>
          </w:rPr>
          <w:t>ma-info@ma.boell.org</w:t>
        </w:r>
      </w:hyperlink>
      <w:r>
        <w:rPr>
          <w:rFonts w:ascii="Arial" w:hAnsi="Arial"/>
          <w:lang w:val="de-DE"/>
        </w:rPr>
        <w:t>)</w:t>
      </w:r>
    </w:p>
    <w:p w:rsidR="00E077C0" w:rsidRPr="000225EA" w:rsidRDefault="00E077C0" w:rsidP="00E077C0">
      <w:pPr>
        <w:spacing w:before="240"/>
        <w:ind w:firstLine="360"/>
        <w:contextualSpacing/>
        <w:jc w:val="both"/>
        <w:rPr>
          <w:rFonts w:ascii="Arial" w:hAnsi="Arial"/>
          <w:b/>
          <w:lang w:val="de-DE"/>
        </w:rPr>
      </w:pPr>
    </w:p>
    <w:p w:rsidR="00E077C0" w:rsidRPr="00A37D67" w:rsidRDefault="00E077C0" w:rsidP="00652AB8">
      <w:pPr>
        <w:spacing w:before="240"/>
        <w:ind w:firstLine="360"/>
        <w:contextualSpacing/>
        <w:jc w:val="both"/>
        <w:rPr>
          <w:rFonts w:ascii="Arial" w:hAnsi="Arial"/>
          <w:b/>
          <w:lang w:val="en-GB"/>
        </w:rPr>
      </w:pPr>
      <w:r w:rsidRPr="00A37D67">
        <w:rPr>
          <w:rFonts w:ascii="Arial" w:hAnsi="Arial"/>
          <w:b/>
          <w:lang w:val="en-GB"/>
        </w:rPr>
        <w:t xml:space="preserve">Applicants from </w:t>
      </w:r>
      <w:r w:rsidR="00652AB8">
        <w:rPr>
          <w:rFonts w:ascii="Arial" w:hAnsi="Arial"/>
          <w:b/>
          <w:lang w:val="en-GB"/>
        </w:rPr>
        <w:t xml:space="preserve">Tunisia, Algeria, Libya and Egypt </w:t>
      </w:r>
      <w:r w:rsidRPr="00A37D67">
        <w:rPr>
          <w:rFonts w:ascii="Arial" w:hAnsi="Arial"/>
          <w:b/>
          <w:lang w:val="en-GB"/>
        </w:rPr>
        <w:t xml:space="preserve">are asked to submit their application documents in </w:t>
      </w:r>
      <w:r w:rsidRPr="00652AB8">
        <w:rPr>
          <w:rFonts w:ascii="Arial" w:hAnsi="Arial"/>
          <w:b/>
          <w:lang w:val="en-GB"/>
        </w:rPr>
        <w:t>English, Arabic, or French to:</w:t>
      </w:r>
    </w:p>
    <w:p w:rsidR="00652AB8" w:rsidRDefault="00E077C0" w:rsidP="00652AB8">
      <w:pPr>
        <w:spacing w:before="240"/>
        <w:contextualSpacing/>
        <w:jc w:val="both"/>
        <w:rPr>
          <w:rFonts w:ascii="Arial" w:hAnsi="Arial"/>
        </w:rPr>
      </w:pPr>
      <w:r w:rsidRPr="000219D3">
        <w:rPr>
          <w:rFonts w:ascii="Arial" w:hAnsi="Arial"/>
        </w:rPr>
        <w:t xml:space="preserve">Heinrich </w:t>
      </w:r>
      <w:proofErr w:type="spellStart"/>
      <w:r w:rsidRPr="000219D3">
        <w:rPr>
          <w:rFonts w:ascii="Arial" w:hAnsi="Arial"/>
        </w:rPr>
        <w:t>Böll</w:t>
      </w:r>
      <w:proofErr w:type="spellEnd"/>
      <w:r w:rsidRPr="000219D3">
        <w:rPr>
          <w:rFonts w:ascii="Arial" w:hAnsi="Arial"/>
        </w:rPr>
        <w:t xml:space="preserve"> Foundation Tunis, Mr. </w:t>
      </w:r>
      <w:r w:rsidR="007C0B3D">
        <w:rPr>
          <w:rFonts w:ascii="Arial" w:hAnsi="Arial"/>
        </w:rPr>
        <w:t xml:space="preserve">Simon </w:t>
      </w:r>
      <w:proofErr w:type="spellStart"/>
      <w:r w:rsidR="007C0B3D">
        <w:rPr>
          <w:rFonts w:ascii="Arial" w:hAnsi="Arial"/>
        </w:rPr>
        <w:t>Ilse</w:t>
      </w:r>
      <w:proofErr w:type="spellEnd"/>
      <w:r w:rsidR="00652AB8">
        <w:rPr>
          <w:rFonts w:asciiTheme="minorBidi" w:hAnsiTheme="minorBidi" w:cstheme="minorBidi"/>
        </w:rPr>
        <w:t xml:space="preserve"> (</w:t>
      </w:r>
      <w:hyperlink r:id="rId9" w:history="1">
        <w:r w:rsidR="00652AB8" w:rsidRPr="006A7897">
          <w:rPr>
            <w:rStyle w:val="Hyperlink"/>
            <w:rFonts w:asciiTheme="minorBidi" w:hAnsiTheme="minorBidi" w:cstheme="minorBidi"/>
          </w:rPr>
          <w:t>info@tn.boell.org</w:t>
        </w:r>
      </w:hyperlink>
      <w:r w:rsidR="00652AB8">
        <w:rPr>
          <w:rFonts w:asciiTheme="minorBidi" w:hAnsiTheme="minorBidi" w:cstheme="minorBidi"/>
        </w:rPr>
        <w:t>)</w:t>
      </w:r>
    </w:p>
    <w:p w:rsidR="00E077C0" w:rsidRDefault="00E077C0" w:rsidP="00E077C0">
      <w:pPr>
        <w:spacing w:before="240"/>
        <w:contextualSpacing/>
        <w:jc w:val="both"/>
        <w:rPr>
          <w:rFonts w:ascii="Arial" w:hAnsi="Arial"/>
        </w:rPr>
      </w:pPr>
    </w:p>
    <w:p w:rsidR="00E077C0" w:rsidRPr="00A37D67" w:rsidRDefault="00E077C0" w:rsidP="00652AB8">
      <w:pPr>
        <w:spacing w:before="240"/>
        <w:ind w:firstLine="360"/>
        <w:contextualSpacing/>
        <w:jc w:val="both"/>
        <w:rPr>
          <w:rFonts w:ascii="Arial" w:hAnsi="Arial"/>
          <w:b/>
          <w:lang w:val="en-GB"/>
        </w:rPr>
      </w:pPr>
      <w:r w:rsidRPr="00A37D67">
        <w:rPr>
          <w:rFonts w:ascii="Arial" w:hAnsi="Arial"/>
          <w:b/>
          <w:lang w:val="en-GB"/>
        </w:rPr>
        <w:t>Applicants from Lebanon, Iraq, and Syria are asked to submit their application</w:t>
      </w:r>
      <w:r w:rsidR="00C6720F">
        <w:rPr>
          <w:rFonts w:ascii="Arial" w:hAnsi="Arial"/>
          <w:b/>
          <w:lang w:val="en-GB"/>
        </w:rPr>
        <w:t xml:space="preserve"> documents in English, </w:t>
      </w:r>
      <w:r w:rsidRPr="00A37D67">
        <w:rPr>
          <w:rFonts w:ascii="Arial" w:hAnsi="Arial"/>
          <w:b/>
          <w:lang w:val="en-GB"/>
        </w:rPr>
        <w:t>Arabic</w:t>
      </w:r>
      <w:r w:rsidR="00C6720F">
        <w:rPr>
          <w:rFonts w:ascii="Arial" w:hAnsi="Arial"/>
          <w:b/>
          <w:lang w:val="en-GB"/>
        </w:rPr>
        <w:t xml:space="preserve"> or French</w:t>
      </w:r>
      <w:r w:rsidRPr="00A37D67">
        <w:rPr>
          <w:rFonts w:ascii="Arial" w:hAnsi="Arial"/>
          <w:b/>
          <w:lang w:val="en-GB"/>
        </w:rPr>
        <w:t xml:space="preserve"> to:</w:t>
      </w:r>
    </w:p>
    <w:p w:rsidR="00E077C0" w:rsidRDefault="00E077C0" w:rsidP="00E077C0">
      <w:pPr>
        <w:spacing w:before="240"/>
        <w:contextualSpacing/>
        <w:jc w:val="both"/>
        <w:rPr>
          <w:rFonts w:ascii="Arial" w:hAnsi="Arial"/>
          <w:lang w:val="en-GB"/>
        </w:rPr>
      </w:pPr>
      <w:r>
        <w:rPr>
          <w:rFonts w:ascii="Arial" w:hAnsi="Arial"/>
          <w:lang w:val="en-GB"/>
        </w:rPr>
        <w:t xml:space="preserve">Heinrich </w:t>
      </w:r>
      <w:proofErr w:type="spellStart"/>
      <w:r>
        <w:rPr>
          <w:rFonts w:ascii="Arial" w:hAnsi="Arial"/>
          <w:lang w:val="en-GB"/>
        </w:rPr>
        <w:t>Böll</w:t>
      </w:r>
      <w:proofErr w:type="spellEnd"/>
      <w:r>
        <w:rPr>
          <w:rFonts w:ascii="Arial" w:hAnsi="Arial"/>
          <w:lang w:val="en-GB"/>
        </w:rPr>
        <w:t xml:space="preserve"> Foundation Beirut, Ms. Corinne </w:t>
      </w:r>
      <w:proofErr w:type="spellStart"/>
      <w:r>
        <w:rPr>
          <w:rFonts w:ascii="Arial" w:hAnsi="Arial"/>
          <w:lang w:val="en-GB"/>
        </w:rPr>
        <w:t>Deek</w:t>
      </w:r>
      <w:proofErr w:type="spellEnd"/>
      <w:r>
        <w:rPr>
          <w:rFonts w:ascii="Arial" w:hAnsi="Arial"/>
          <w:lang w:val="en-GB"/>
        </w:rPr>
        <w:t xml:space="preserve"> (</w:t>
      </w:r>
      <w:hyperlink r:id="rId10" w:history="1">
        <w:r w:rsidRPr="00BA1FE0">
          <w:rPr>
            <w:rStyle w:val="Hyperlink"/>
            <w:rFonts w:ascii="Arial" w:hAnsi="Arial"/>
            <w:lang w:val="en-GB"/>
          </w:rPr>
          <w:t>Corinne.Deek@lb.boell.org</w:t>
        </w:r>
      </w:hyperlink>
      <w:r>
        <w:rPr>
          <w:rFonts w:ascii="Arial" w:hAnsi="Arial"/>
          <w:lang w:val="en-GB"/>
        </w:rPr>
        <w:t>)</w:t>
      </w:r>
    </w:p>
    <w:p w:rsidR="00E077C0" w:rsidRDefault="00E077C0" w:rsidP="00E077C0">
      <w:pPr>
        <w:spacing w:before="240"/>
        <w:contextualSpacing/>
        <w:jc w:val="both"/>
        <w:rPr>
          <w:rFonts w:ascii="Arial" w:hAnsi="Arial"/>
          <w:lang w:val="en-GB"/>
        </w:rPr>
      </w:pPr>
    </w:p>
    <w:p w:rsidR="00E077C0" w:rsidRPr="00A37D67" w:rsidRDefault="00E077C0" w:rsidP="00E077C0">
      <w:pPr>
        <w:spacing w:before="240"/>
        <w:ind w:firstLine="360"/>
        <w:contextualSpacing/>
        <w:jc w:val="both"/>
        <w:rPr>
          <w:rFonts w:ascii="Arial" w:hAnsi="Arial"/>
          <w:b/>
          <w:lang w:val="en-GB"/>
        </w:rPr>
      </w:pPr>
      <w:r w:rsidRPr="00A37D67">
        <w:rPr>
          <w:rFonts w:ascii="Arial" w:hAnsi="Arial"/>
          <w:b/>
          <w:lang w:val="en-GB"/>
        </w:rPr>
        <w:t>Applicants from Palestine and Jordan are asked to submit their application documents in English</w:t>
      </w:r>
      <w:r w:rsidR="006C52A7">
        <w:rPr>
          <w:rFonts w:ascii="Arial" w:hAnsi="Arial"/>
          <w:b/>
          <w:lang w:val="en-GB"/>
        </w:rPr>
        <w:t xml:space="preserve"> or Arabic</w:t>
      </w:r>
      <w:r w:rsidRPr="00A37D67">
        <w:rPr>
          <w:rFonts w:ascii="Arial" w:hAnsi="Arial"/>
          <w:b/>
          <w:lang w:val="en-GB"/>
        </w:rPr>
        <w:t xml:space="preserve"> to:</w:t>
      </w:r>
    </w:p>
    <w:p w:rsidR="00E077C0" w:rsidRPr="007C0B3D" w:rsidRDefault="00E077C0" w:rsidP="007C0B3D">
      <w:pPr>
        <w:spacing w:before="240"/>
        <w:contextualSpacing/>
        <w:jc w:val="both"/>
        <w:rPr>
          <w:rFonts w:ascii="Arial" w:hAnsi="Arial"/>
        </w:rPr>
      </w:pPr>
      <w:r w:rsidRPr="007C0B3D">
        <w:rPr>
          <w:rFonts w:ascii="Arial" w:hAnsi="Arial"/>
        </w:rPr>
        <w:lastRenderedPageBreak/>
        <w:t xml:space="preserve">Heinrich </w:t>
      </w:r>
      <w:proofErr w:type="spellStart"/>
      <w:r w:rsidRPr="007C0B3D">
        <w:rPr>
          <w:rFonts w:ascii="Arial" w:hAnsi="Arial"/>
        </w:rPr>
        <w:t>Böll</w:t>
      </w:r>
      <w:proofErr w:type="spellEnd"/>
      <w:r w:rsidRPr="007C0B3D">
        <w:rPr>
          <w:rFonts w:ascii="Arial" w:hAnsi="Arial"/>
        </w:rPr>
        <w:t xml:space="preserve"> Foundation Ramallah, Ms. </w:t>
      </w:r>
      <w:proofErr w:type="spellStart"/>
      <w:r w:rsidR="007C0B3D" w:rsidRPr="007C0B3D">
        <w:rPr>
          <w:rFonts w:ascii="Arial" w:hAnsi="Arial"/>
        </w:rPr>
        <w:t>Ronza</w:t>
      </w:r>
      <w:proofErr w:type="spellEnd"/>
      <w:r w:rsidR="007C0B3D" w:rsidRPr="007C0B3D">
        <w:rPr>
          <w:rFonts w:ascii="Arial" w:hAnsi="Arial"/>
        </w:rPr>
        <w:t xml:space="preserve"> </w:t>
      </w:r>
      <w:proofErr w:type="spellStart"/>
      <w:r w:rsidR="007C0B3D" w:rsidRPr="007C0B3D">
        <w:rPr>
          <w:rFonts w:ascii="Arial" w:hAnsi="Arial"/>
        </w:rPr>
        <w:t>Almadbooh</w:t>
      </w:r>
      <w:proofErr w:type="spellEnd"/>
      <w:r w:rsidRPr="007C0B3D">
        <w:rPr>
          <w:rFonts w:ascii="Arial" w:hAnsi="Arial"/>
        </w:rPr>
        <w:t xml:space="preserve"> (</w:t>
      </w:r>
      <w:hyperlink r:id="rId11" w:history="1">
        <w:r w:rsidR="007C0B3D" w:rsidRPr="009B5BA5">
          <w:rPr>
            <w:rStyle w:val="Hyperlink"/>
            <w:rFonts w:ascii="Arial" w:hAnsi="Arial"/>
          </w:rPr>
          <w:t>Ronza.Almadbooh@ps.boell.org</w:t>
        </w:r>
      </w:hyperlink>
      <w:r w:rsidRPr="007C0B3D">
        <w:rPr>
          <w:rFonts w:ascii="Arial" w:hAnsi="Arial"/>
        </w:rPr>
        <w:t xml:space="preserve">)  </w:t>
      </w:r>
    </w:p>
    <w:p w:rsidR="00E077C0" w:rsidRPr="007C0B3D" w:rsidRDefault="00E077C0" w:rsidP="00E077C0">
      <w:pPr>
        <w:spacing w:before="240"/>
        <w:contextualSpacing/>
        <w:jc w:val="both"/>
        <w:rPr>
          <w:rFonts w:ascii="Arial" w:hAnsi="Arial"/>
          <w:b/>
          <w:bCs/>
        </w:rPr>
      </w:pPr>
    </w:p>
    <w:p w:rsidR="00E077C0" w:rsidRPr="007C0B3D" w:rsidRDefault="00E077C0" w:rsidP="00E077C0">
      <w:pPr>
        <w:spacing w:before="240"/>
        <w:contextualSpacing/>
        <w:jc w:val="both"/>
        <w:rPr>
          <w:rFonts w:ascii="Arial" w:hAnsi="Arial"/>
          <w:b/>
          <w:bCs/>
        </w:rPr>
      </w:pPr>
    </w:p>
    <w:p w:rsidR="00E077C0" w:rsidRPr="00A9127D" w:rsidRDefault="00E077C0" w:rsidP="00E06991">
      <w:pPr>
        <w:spacing w:before="240"/>
        <w:contextualSpacing/>
        <w:jc w:val="both"/>
        <w:rPr>
          <w:rFonts w:ascii="Arial" w:hAnsi="Arial"/>
          <w:b/>
          <w:bCs/>
        </w:rPr>
      </w:pPr>
      <w:r w:rsidRPr="00A9127D">
        <w:rPr>
          <w:rFonts w:ascii="Arial" w:hAnsi="Arial"/>
          <w:b/>
          <w:bCs/>
        </w:rPr>
        <w:t xml:space="preserve">Deadline for application is </w:t>
      </w:r>
      <w:r w:rsidR="00E06991">
        <w:rPr>
          <w:rFonts w:ascii="Arial" w:hAnsi="Arial"/>
          <w:b/>
          <w:bCs/>
        </w:rPr>
        <w:t>30 April 2016</w:t>
      </w:r>
      <w:r w:rsidRPr="00A9127D">
        <w:rPr>
          <w:rFonts w:ascii="Arial" w:hAnsi="Arial"/>
          <w:b/>
          <w:bCs/>
        </w:rPr>
        <w:t xml:space="preserve">. </w:t>
      </w:r>
    </w:p>
    <w:p w:rsidR="00E077C0" w:rsidRPr="00A9127D" w:rsidRDefault="00E077C0" w:rsidP="00E077C0">
      <w:pPr>
        <w:spacing w:before="240"/>
        <w:contextualSpacing/>
        <w:jc w:val="both"/>
        <w:rPr>
          <w:rFonts w:ascii="Arial" w:hAnsi="Arial"/>
        </w:rPr>
      </w:pPr>
    </w:p>
    <w:p w:rsidR="00FB5B1A" w:rsidRDefault="00FB5B1A"/>
    <w:sectPr w:rsidR="00FB5B1A" w:rsidSect="008E26A1">
      <w:headerReference w:type="default" r:id="rId12"/>
      <w:footerReference w:type="default" r:id="rId13"/>
      <w:footerReference w:type="first" r:id="rId14"/>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41" w:rsidRDefault="000E0C41" w:rsidP="00F848BD">
      <w:pPr>
        <w:spacing w:after="0" w:line="240" w:lineRule="auto"/>
      </w:pPr>
      <w:r>
        <w:separator/>
      </w:r>
    </w:p>
  </w:endnote>
  <w:endnote w:type="continuationSeparator" w:id="0">
    <w:p w:rsidR="000E0C41" w:rsidRDefault="000E0C41" w:rsidP="00F84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8B" w:rsidRDefault="0091539B">
    <w:pPr>
      <w:pStyle w:val="Footer"/>
      <w:jc w:val="right"/>
    </w:pPr>
    <w:fldSimple w:instr=" PAGE   \* MERGEFORMAT ">
      <w:r w:rsidR="00845080">
        <w:rPr>
          <w:noProof/>
        </w:rPr>
        <w:t>3</w:t>
      </w:r>
    </w:fldSimple>
  </w:p>
  <w:p w:rsidR="0047008B" w:rsidRDefault="00470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8B" w:rsidRDefault="0091539B">
    <w:pPr>
      <w:pStyle w:val="Footer"/>
      <w:jc w:val="right"/>
    </w:pPr>
    <w:fldSimple w:instr=" PAGE   \* MERGEFORMAT ">
      <w:r w:rsidR="002C4C6E">
        <w:rPr>
          <w:noProof/>
        </w:rPr>
        <w:t>1</w:t>
      </w:r>
    </w:fldSimple>
  </w:p>
  <w:p w:rsidR="0047008B" w:rsidRDefault="00470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41" w:rsidRDefault="000E0C41" w:rsidP="00F848BD">
      <w:pPr>
        <w:spacing w:after="0" w:line="240" w:lineRule="auto"/>
      </w:pPr>
      <w:r>
        <w:separator/>
      </w:r>
    </w:p>
  </w:footnote>
  <w:footnote w:type="continuationSeparator" w:id="0">
    <w:p w:rsidR="000E0C41" w:rsidRDefault="000E0C41" w:rsidP="00F84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8B" w:rsidRPr="00B537F8" w:rsidRDefault="0047008B" w:rsidP="008E26A1">
    <w:pPr>
      <w:pStyle w:val="Header"/>
      <w:jc w:val="right"/>
      <w:rPr>
        <w:rFonts w:ascii="Times New Roman" w:hAnsi="Times New Roman" w:cs="Times New Roman"/>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Restart w:val="eachSect"/>
    <w:footnote w:id="-1"/>
    <w:footnote w:id="0"/>
  </w:footnotePr>
  <w:endnotePr>
    <w:endnote w:id="-1"/>
    <w:endnote w:id="0"/>
  </w:endnotePr>
  <w:compat/>
  <w:rsids>
    <w:rsidRoot w:val="00E077C0"/>
    <w:rsid w:val="00030850"/>
    <w:rsid w:val="00075DD0"/>
    <w:rsid w:val="000E0761"/>
    <w:rsid w:val="000E0C41"/>
    <w:rsid w:val="0016345C"/>
    <w:rsid w:val="002C4C6E"/>
    <w:rsid w:val="00390189"/>
    <w:rsid w:val="003D72F4"/>
    <w:rsid w:val="00442185"/>
    <w:rsid w:val="0047008B"/>
    <w:rsid w:val="00652AB8"/>
    <w:rsid w:val="006929B4"/>
    <w:rsid w:val="006C52A7"/>
    <w:rsid w:val="006F5E78"/>
    <w:rsid w:val="00737F79"/>
    <w:rsid w:val="007C0B3D"/>
    <w:rsid w:val="00845080"/>
    <w:rsid w:val="00865659"/>
    <w:rsid w:val="008E26A1"/>
    <w:rsid w:val="0091539B"/>
    <w:rsid w:val="00975D1E"/>
    <w:rsid w:val="00996631"/>
    <w:rsid w:val="00A40323"/>
    <w:rsid w:val="00A838C5"/>
    <w:rsid w:val="00AD5007"/>
    <w:rsid w:val="00B51456"/>
    <w:rsid w:val="00B54E14"/>
    <w:rsid w:val="00B55DB4"/>
    <w:rsid w:val="00B96C78"/>
    <w:rsid w:val="00C327D5"/>
    <w:rsid w:val="00C6720F"/>
    <w:rsid w:val="00C81646"/>
    <w:rsid w:val="00CF71C4"/>
    <w:rsid w:val="00D20D16"/>
    <w:rsid w:val="00DF3114"/>
    <w:rsid w:val="00E06991"/>
    <w:rsid w:val="00E077C0"/>
    <w:rsid w:val="00E266A2"/>
    <w:rsid w:val="00E26E13"/>
    <w:rsid w:val="00E63C5D"/>
    <w:rsid w:val="00EA4BB8"/>
    <w:rsid w:val="00F67A47"/>
    <w:rsid w:val="00F848BD"/>
    <w:rsid w:val="00FB5B1A"/>
    <w:rsid w:val="00FE47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0"/>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7C0"/>
    <w:rPr>
      <w:rFonts w:ascii="Calibri" w:eastAsia="Calibri" w:hAnsi="Calibri" w:cs="Arial"/>
    </w:rPr>
  </w:style>
  <w:style w:type="character" w:styleId="Hyperlink">
    <w:name w:val="Hyperlink"/>
    <w:basedOn w:val="DefaultParagraphFont"/>
    <w:uiPriority w:val="99"/>
    <w:unhideWhenUsed/>
    <w:rsid w:val="00E077C0"/>
    <w:rPr>
      <w:color w:val="0000FF"/>
      <w:u w:val="single"/>
    </w:rPr>
  </w:style>
  <w:style w:type="paragraph" w:styleId="Footer">
    <w:name w:val="footer"/>
    <w:basedOn w:val="Normal"/>
    <w:link w:val="FooterChar"/>
    <w:uiPriority w:val="99"/>
    <w:unhideWhenUsed/>
    <w:rsid w:val="00E0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C0"/>
    <w:rPr>
      <w:rFonts w:ascii="Calibri" w:eastAsia="Calibri" w:hAnsi="Calibri" w:cs="Arial"/>
    </w:rPr>
  </w:style>
  <w:style w:type="paragraph" w:styleId="BalloonText">
    <w:name w:val="Balloon Text"/>
    <w:basedOn w:val="Normal"/>
    <w:link w:val="BalloonTextChar"/>
    <w:uiPriority w:val="99"/>
    <w:semiHidden/>
    <w:unhideWhenUsed/>
    <w:rsid w:val="008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fo@ma.boel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onza.Almadbooh@ps.boell.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rinne.Deek@lb.boell.org" TargetMode="External"/><Relationship Id="rId4" Type="http://schemas.openxmlformats.org/officeDocument/2006/relationships/footnotes" Target="footnotes.xml"/><Relationship Id="rId9" Type="http://schemas.openxmlformats.org/officeDocument/2006/relationships/hyperlink" Target="mailto:info@tn.boe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Heinrich Boell Foundation</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ps-program1</dc:creator>
  <cp:lastModifiedBy>ps-program1</cp:lastModifiedBy>
  <cp:revision>27</cp:revision>
  <dcterms:created xsi:type="dcterms:W3CDTF">2016-02-17T08:50:00Z</dcterms:created>
  <dcterms:modified xsi:type="dcterms:W3CDTF">2016-03-13T21:00:00Z</dcterms:modified>
</cp:coreProperties>
</file>